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A6" w:rsidRDefault="00445C0F">
      <w:pPr>
        <w:pStyle w:val="a6"/>
        <w:tabs>
          <w:tab w:val="left" w:pos="4260"/>
        </w:tabs>
        <w:snapToGrid w:val="0"/>
        <w:ind w:left="1701" w:hanging="1219"/>
        <w:jc w:val="center"/>
      </w:pPr>
      <w:r>
        <w:rPr>
          <w:rFonts w:ascii="標楷體" w:eastAsia="標楷體" w:hAnsi="標楷體"/>
          <w:color w:val="000000"/>
          <w:sz w:val="36"/>
          <w:szCs w:val="36"/>
        </w:rPr>
        <w:t>中臺科技大學</w:t>
      </w:r>
      <w:r>
        <w:rPr>
          <w:rFonts w:eastAsia="標楷體"/>
          <w:color w:val="000000"/>
          <w:sz w:val="36"/>
          <w:szCs w:val="36"/>
        </w:rPr>
        <w:t>OOO</w:t>
      </w:r>
      <w:r>
        <w:rPr>
          <w:rFonts w:ascii="標楷體" w:eastAsia="標楷體" w:hAnsi="標楷體"/>
          <w:color w:val="000000"/>
          <w:sz w:val="36"/>
          <w:szCs w:val="36"/>
        </w:rPr>
        <w:t>學年度實習機構評估表</w:t>
      </w:r>
      <w:r w:rsidR="008A286E">
        <w:rPr>
          <w:rFonts w:ascii="標楷體" w:eastAsia="標楷體" w:hAnsi="標楷體" w:hint="eastAsia"/>
          <w:color w:val="000000"/>
          <w:sz w:val="36"/>
          <w:szCs w:val="36"/>
        </w:rPr>
        <w:t>(範本)</w:t>
      </w:r>
      <w:bookmarkStart w:id="0" w:name="_GoBack"/>
      <w:bookmarkEnd w:id="0"/>
    </w:p>
    <w:p w:rsidR="00AA5BA6" w:rsidRDefault="00445C0F">
      <w:pPr>
        <w:pStyle w:val="a6"/>
        <w:tabs>
          <w:tab w:val="left" w:pos="4260"/>
        </w:tabs>
        <w:snapToGrid w:val="0"/>
        <w:ind w:left="1701" w:hanging="1219"/>
        <w:jc w:val="right"/>
        <w:rPr>
          <w:rFonts w:eastAsia="標楷體"/>
          <w:color w:val="000000"/>
          <w:sz w:val="20"/>
        </w:rPr>
      </w:pPr>
      <w:r>
        <w:rPr>
          <w:rFonts w:eastAsia="標楷體"/>
          <w:color w:val="000000"/>
          <w:sz w:val="20"/>
        </w:rPr>
        <w:t>1121129</w:t>
      </w:r>
      <w:r>
        <w:rPr>
          <w:rFonts w:eastAsia="標楷體"/>
          <w:color w:val="000000"/>
          <w:sz w:val="20"/>
        </w:rPr>
        <w:t>修訂版</w:t>
      </w:r>
    </w:p>
    <w:p w:rsidR="00AA5BA6" w:rsidRDefault="00445C0F">
      <w:pPr>
        <w:tabs>
          <w:tab w:val="left" w:pos="284"/>
        </w:tabs>
        <w:snapToGrid w:val="0"/>
        <w:spacing w:line="460" w:lineRule="exact"/>
        <w:ind w:firstLine="240"/>
      </w:pPr>
      <w:r>
        <w:rPr>
          <w:rFonts w:ascii="標楷體" w:eastAsia="標楷體" w:hAnsi="標楷體"/>
          <w:color w:val="000000"/>
        </w:rPr>
        <w:t xml:space="preserve">系所名稱：                                 </w:t>
      </w:r>
      <w:r>
        <w:rPr>
          <w:rFonts w:eastAsia="標楷體"/>
          <w:color w:val="000000"/>
        </w:rPr>
        <w:t>評估日期：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   </w:t>
      </w:r>
      <w:r>
        <w:rPr>
          <w:rFonts w:eastAsia="標楷體"/>
          <w:color w:val="000000"/>
        </w:rPr>
        <w:t>日</w:t>
      </w:r>
    </w:p>
    <w:p w:rsidR="00AA5BA6" w:rsidRDefault="00AA5BA6">
      <w:pPr>
        <w:spacing w:line="0" w:lineRule="atLeast"/>
        <w:rPr>
          <w:rFonts w:ascii="標楷體" w:eastAsia="標楷體" w:hAnsi="標楷體"/>
          <w:color w:val="000000"/>
          <w:sz w:val="6"/>
          <w:szCs w:val="6"/>
        </w:rPr>
      </w:pPr>
    </w:p>
    <w:tbl>
      <w:tblPr>
        <w:tblW w:w="1076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9"/>
        <w:gridCol w:w="1777"/>
        <w:gridCol w:w="945"/>
        <w:gridCol w:w="409"/>
        <w:gridCol w:w="81"/>
        <w:gridCol w:w="1435"/>
        <w:gridCol w:w="492"/>
        <w:gridCol w:w="305"/>
        <w:gridCol w:w="638"/>
        <w:gridCol w:w="2577"/>
      </w:tblGrid>
      <w:tr w:rsidR="00AA5BA6">
        <w:trPr>
          <w:trHeight w:val="454"/>
          <w:jc w:val="center"/>
        </w:trPr>
        <w:tc>
          <w:tcPr>
            <w:tcW w:w="10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一、實習工作概況：</w:t>
            </w: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機構名稱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統一編號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　責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人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聯絡人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聯絡電話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機構地址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rPr>
                <w:rFonts w:ascii="Times New Roman" w:eastAsia="標楷體" w:hAnsi="Times New Roman"/>
                <w:strike/>
                <w:color w:val="000000"/>
              </w:rPr>
            </w:pP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工作內容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2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需求條件或專長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31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輪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班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是：工作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時，做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>休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否</w:t>
            </w:r>
            <w:proofErr w:type="gramEnd"/>
          </w:p>
        </w:tc>
      </w:tr>
      <w:tr w:rsidR="00AA5BA6">
        <w:trPr>
          <w:trHeight w:val="31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72" w:after="72"/>
              <w:ind w:right="65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工作時間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r>
              <w:rPr>
                <w:rFonts w:ascii="標楷體" w:eastAsia="標楷體" w:hAnsi="標楷體"/>
                <w:color w:val="000000"/>
              </w:rPr>
              <w:t>每日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時、每週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</w:p>
        </w:tc>
        <w:tc>
          <w:tcPr>
            <w:tcW w:w="2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提供薪資</w:t>
            </w:r>
          </w:p>
        </w:tc>
        <w:tc>
          <w:tcPr>
            <w:tcW w:w="3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ind w:left="240" w:hanging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</w:p>
          <w:p w:rsidR="00AA5BA6" w:rsidRDefault="00445C0F">
            <w:pPr>
              <w:ind w:left="24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時薪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月薪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元</w:t>
            </w:r>
          </w:p>
          <w:p w:rsidR="00AA5BA6" w:rsidRDefault="00445C0F"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31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72" w:after="7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加班時間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r>
              <w:rPr>
                <w:rFonts w:ascii="標楷體" w:eastAsia="標楷體" w:hAnsi="標楷體"/>
                <w:color w:val="000000"/>
              </w:rPr>
              <w:t>每日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時、每週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時</w:t>
            </w:r>
          </w:p>
        </w:tc>
        <w:tc>
          <w:tcPr>
            <w:tcW w:w="2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AA5BA6">
        <w:trPr>
          <w:trHeight w:val="28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72" w:after="72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勞</w:t>
            </w:r>
            <w:proofErr w:type="gramEnd"/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保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5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AA5BA6">
        <w:trPr>
          <w:trHeight w:val="17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健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保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提供獎助金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</w:p>
          <w:p w:rsidR="00AA5BA6" w:rsidRDefault="00445C0F">
            <w:pPr>
              <w:spacing w:line="240" w:lineRule="atLeast"/>
              <w:ind w:firstLine="240"/>
            </w:pPr>
            <w:r>
              <w:rPr>
                <w:rFonts w:eastAsia="標楷體"/>
                <w:color w:val="000000"/>
              </w:rPr>
              <w:t>額度：</w:t>
            </w:r>
            <w:r>
              <w:rPr>
                <w:rFonts w:eastAsia="標楷體"/>
                <w:color w:val="000000"/>
                <w:u w:val="single"/>
              </w:rPr>
              <w:t xml:space="preserve">          </w:t>
            </w:r>
            <w:r>
              <w:rPr>
                <w:rFonts w:eastAsia="標楷體"/>
                <w:color w:val="000000"/>
              </w:rPr>
              <w:t>元</w:t>
            </w:r>
          </w:p>
          <w:p w:rsidR="00AA5BA6" w:rsidRDefault="00445C0F">
            <w:pPr>
              <w:spacing w:line="240" w:lineRule="atLeast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39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勞退</w:t>
            </w:r>
            <w:proofErr w:type="gramStart"/>
            <w:r>
              <w:rPr>
                <w:rFonts w:eastAsia="標楷體"/>
                <w:color w:val="000000"/>
              </w:rPr>
              <w:t>提撥</w:t>
            </w:r>
            <w:proofErr w:type="gramEnd"/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住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 xml:space="preserve">　</w:t>
            </w:r>
            <w:r>
              <w:rPr>
                <w:rFonts w:ascii="Times New Roman" w:eastAsia="標楷體" w:hAnsi="Times New Roman"/>
                <w:color w:val="000000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</w:rPr>
              <w:t>宿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39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就業保險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膳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食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397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職災保險</w:t>
            </w:r>
          </w:p>
        </w:tc>
        <w:tc>
          <w:tcPr>
            <w:tcW w:w="3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  <w:tc>
          <w:tcPr>
            <w:tcW w:w="2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交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　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通</w:t>
            </w:r>
          </w:p>
        </w:tc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480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無</w:t>
            </w:r>
          </w:p>
        </w:tc>
      </w:tr>
      <w:tr w:rsidR="00AA5BA6">
        <w:trPr>
          <w:trHeight w:val="454"/>
          <w:jc w:val="center"/>
        </w:trPr>
        <w:tc>
          <w:tcPr>
            <w:tcW w:w="10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二、實習工作評估：</w:t>
            </w:r>
            <w:r>
              <w:rPr>
                <w:rFonts w:eastAsia="標楷體"/>
                <w:color w:val="000000"/>
              </w:rPr>
              <w:t xml:space="preserve"> </w:t>
            </w:r>
          </w:p>
        </w:tc>
      </w:tr>
      <w:tr w:rsidR="00AA5BA6">
        <w:trPr>
          <w:trHeight w:val="306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評估項目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535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</w:rPr>
              <w:t>極佳</w:t>
            </w:r>
          </w:p>
          <w:p w:rsidR="00AA5BA6" w:rsidRDefault="00445C0F">
            <w:pPr>
              <w:pStyle w:val="af"/>
              <w:snapToGrid w:val="0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        (5)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</w:t>
            </w:r>
            <w:r>
              <w:rPr>
                <w:rFonts w:ascii="Times New Roman" w:eastAsia="標楷體" w:hAnsi="Times New Roman"/>
                <w:color w:val="000000"/>
              </w:rPr>
              <w:t>佳</w:t>
            </w:r>
          </w:p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(4)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</w:rPr>
              <w:t>可</w:t>
            </w:r>
          </w:p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(3)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74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</w:rPr>
              <w:t>不佳</w:t>
            </w:r>
          </w:p>
          <w:p w:rsidR="00AA5BA6" w:rsidRDefault="00445C0F">
            <w:pPr>
              <w:pStyle w:val="af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          (2)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firstLine="619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極不佳</w:t>
            </w:r>
            <w:r>
              <w:rPr>
                <w:rFonts w:ascii="Times New Roman" w:eastAsia="標楷體" w:hAnsi="Times New Roman"/>
                <w:color w:val="000000"/>
              </w:rPr>
              <w:t xml:space="preserve">     </w:t>
            </w:r>
          </w:p>
          <w:p w:rsidR="00AA5BA6" w:rsidRDefault="00445C0F">
            <w:pPr>
              <w:pStyle w:val="af"/>
              <w:snapToGrid w:val="0"/>
              <w:ind w:firstLine="619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 xml:space="preserve">    (1)</w:t>
            </w:r>
          </w:p>
        </w:tc>
      </w:tr>
      <w:tr w:rsidR="00AA5BA6">
        <w:trPr>
          <w:trHeight w:val="226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工作環境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工作安全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工作專業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工作負荷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培訓計畫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合作理念</w:t>
            </w:r>
          </w:p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整體總評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</w:rPr>
              <w:t>負荷適合</w:t>
            </w:r>
            <w:r>
              <w:rPr>
                <w:rFonts w:ascii="Times New Roman" w:eastAsia="標楷體" w:hAnsi="Times New Roman"/>
                <w:color w:val="000000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</w:rPr>
              <w:t>□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 xml:space="preserve">    □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/>
              <w:jc w:val="center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 xml:space="preserve"> (</w:t>
            </w:r>
            <w:r>
              <w:rPr>
                <w:rFonts w:ascii="Times New Roman" w:eastAsia="標楷體" w:hAnsi="Times New Roman"/>
                <w:color w:val="000000"/>
              </w:rPr>
              <w:t>負荷太重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  <w:p w:rsidR="00AA5BA6" w:rsidRDefault="00445C0F">
            <w:pPr>
              <w:pStyle w:val="af"/>
              <w:snapToGrid w:val="0"/>
              <w:ind w:right="-818" w:firstLine="871"/>
            </w:pPr>
            <w:r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AA5BA6">
        <w:trPr>
          <w:trHeight w:val="51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評估總分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___________</w:t>
            </w:r>
            <w:r>
              <w:rPr>
                <w:rFonts w:ascii="Times New Roman" w:eastAsia="標楷體" w:hAnsi="Times New Roman"/>
                <w:color w:val="000000"/>
              </w:rPr>
              <w:t>分</w:t>
            </w:r>
            <w:r>
              <w:rPr>
                <w:rFonts w:ascii="Times New Roman" w:eastAsia="標楷體" w:hAnsi="Times New Roman"/>
                <w:color w:val="000000"/>
              </w:rPr>
              <w:t xml:space="preserve">  (</w:t>
            </w:r>
            <w:r>
              <w:rPr>
                <w:rFonts w:ascii="Times New Roman" w:eastAsia="標楷體" w:hAnsi="Times New Roman"/>
                <w:color w:val="000000"/>
              </w:rPr>
              <w:t>滿分</w:t>
            </w:r>
            <w:r>
              <w:rPr>
                <w:rFonts w:ascii="Times New Roman" w:eastAsia="標楷體" w:hAnsi="Times New Roman"/>
                <w:color w:val="000000"/>
              </w:rPr>
              <w:t>35</w:t>
            </w:r>
            <w:r>
              <w:rPr>
                <w:rFonts w:ascii="Times New Roman" w:eastAsia="標楷體" w:hAnsi="Times New Roman"/>
                <w:color w:val="000000"/>
              </w:rPr>
              <w:t>分</w:t>
            </w:r>
            <w:r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AA5BA6">
        <w:trPr>
          <w:trHeight w:val="510"/>
          <w:jc w:val="center"/>
        </w:trPr>
        <w:tc>
          <w:tcPr>
            <w:tcW w:w="10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A6" w:rsidRDefault="00445C0F">
            <w:pPr>
              <w:pStyle w:val="af"/>
              <w:snapToGrid w:val="0"/>
            </w:pPr>
            <w:r>
              <w:rPr>
                <w:rFonts w:ascii="Times New Roman" w:eastAsia="標楷體" w:hAnsi="Times New Roman"/>
                <w:color w:val="000000"/>
              </w:rPr>
              <w:t>三、補充說明：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請與實習機構確認務依實習合作契約期間提供實習機會，勿因機構營運因素而期中解約造成學生中斷實習之困擾</w:t>
            </w:r>
            <w:r>
              <w:rPr>
                <w:rFonts w:ascii="Times New Roman" w:eastAsia="標楷體" w:hAnsi="Times New Roman"/>
                <w:color w:val="000000"/>
                <w:sz w:val="20"/>
              </w:rPr>
              <w:t>。）</w:t>
            </w:r>
          </w:p>
        </w:tc>
      </w:tr>
      <w:tr w:rsidR="00AA5BA6">
        <w:trPr>
          <w:trHeight w:val="26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四、評估結論：</w:t>
            </w:r>
          </w:p>
        </w:tc>
        <w:tc>
          <w:tcPr>
            <w:tcW w:w="8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pStyle w:val="af"/>
              <w:snapToGrid w:val="0"/>
              <w:ind w:right="-818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推薦實習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</w:rPr>
              <w:t>（評估總分須達</w:t>
            </w:r>
            <w:r>
              <w:rPr>
                <w:rFonts w:ascii="Times New Roman" w:eastAsia="標楷體" w:hAnsi="Times New Roman"/>
                <w:color w:val="000000"/>
              </w:rPr>
              <w:t>28</w:t>
            </w:r>
            <w:r>
              <w:rPr>
                <w:rFonts w:ascii="Times New Roman" w:eastAsia="標楷體" w:hAnsi="Times New Roman"/>
                <w:color w:val="000000"/>
              </w:rPr>
              <w:t>分以上方可推薦實習），推薦理由：</w:t>
            </w:r>
          </w:p>
          <w:p w:rsidR="00AA5BA6" w:rsidRDefault="00445C0F">
            <w:pPr>
              <w:pStyle w:val="af"/>
              <w:snapToGrid w:val="0"/>
              <w:ind w:right="-818"/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Times New Roman" w:eastAsia="標楷體" w:hAnsi="Times New Roman"/>
                <w:color w:val="000000"/>
              </w:rPr>
              <w:t>不推薦實習，不推薦理由：</w:t>
            </w:r>
          </w:p>
        </w:tc>
      </w:tr>
      <w:tr w:rsidR="00AA5BA6">
        <w:trPr>
          <w:trHeight w:val="621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jc w:val="center"/>
            </w:pPr>
            <w:r>
              <w:rPr>
                <w:rFonts w:eastAsia="標楷體"/>
                <w:color w:val="000000"/>
                <w:shd w:val="clear" w:color="auto" w:fill="D9E2F3"/>
              </w:rPr>
              <w:t>評估</w:t>
            </w:r>
            <w:r>
              <w:rPr>
                <w:rFonts w:eastAsia="標楷體"/>
                <w:color w:val="000000"/>
              </w:rPr>
              <w:t>教</w:t>
            </w:r>
            <w:r>
              <w:rPr>
                <w:rFonts w:eastAsia="標楷體"/>
                <w:color w:val="000000"/>
                <w:shd w:val="clear" w:color="auto" w:fill="D9E2F3"/>
              </w:rPr>
              <w:t>師簽章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spacing w:before="90" w:after="9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445C0F">
            <w:pPr>
              <w:spacing w:before="90" w:after="9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系（所）單位主管簽章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BA6" w:rsidRDefault="00AA5BA6">
            <w:pPr>
              <w:spacing w:before="90" w:after="9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AA5BA6" w:rsidRDefault="00445C0F">
      <w:pPr>
        <w:pStyle w:val="a6"/>
        <w:ind w:left="480" w:hanging="221"/>
      </w:pPr>
      <w:r>
        <w:rPr>
          <w:rFonts w:ascii="標楷體" w:eastAsia="標楷體" w:hAnsi="標楷體"/>
          <w:color w:val="000000"/>
        </w:rPr>
        <w:t>說明：</w:t>
      </w:r>
      <w:r>
        <w:rPr>
          <w:rFonts w:ascii="標楷體" w:eastAsia="標楷體" w:hAnsi="標楷體"/>
          <w:color w:val="000000"/>
          <w:sz w:val="20"/>
        </w:rPr>
        <w:t xml:space="preserve"> </w:t>
      </w:r>
    </w:p>
    <w:p w:rsidR="00AA5BA6" w:rsidRDefault="00445C0F">
      <w:pPr>
        <w:pStyle w:val="a6"/>
        <w:numPr>
          <w:ilvl w:val="0"/>
          <w:numId w:val="11"/>
        </w:numPr>
        <w:snapToGrid w:val="0"/>
        <w:ind w:left="910" w:hanging="190"/>
      </w:pPr>
      <w:r>
        <w:rPr>
          <w:rFonts w:ascii="標楷體" w:eastAsia="標楷體" w:hAnsi="標楷體"/>
          <w:color w:val="000000"/>
        </w:rPr>
        <w:t>學生實習</w:t>
      </w:r>
      <w:proofErr w:type="gramStart"/>
      <w:r>
        <w:rPr>
          <w:rFonts w:ascii="標楷體" w:eastAsia="標楷體" w:hAnsi="標楷體"/>
          <w:color w:val="000000"/>
        </w:rPr>
        <w:t>前請系安排</w:t>
      </w:r>
      <w:proofErr w:type="gramEnd"/>
      <w:r>
        <w:rPr>
          <w:rFonts w:ascii="標楷體" w:eastAsia="標楷體" w:hAnsi="標楷體"/>
          <w:color w:val="000000"/>
        </w:rPr>
        <w:t>專業教師拜訪實習機構主管，表達謝 意及評估學生實習之適合性，避免學生報到後因不適應而產生困擾，學生自行開發之實習機構亦同。</w:t>
      </w:r>
    </w:p>
    <w:p w:rsidR="00AA5BA6" w:rsidRDefault="00445C0F">
      <w:pPr>
        <w:pStyle w:val="a6"/>
        <w:numPr>
          <w:ilvl w:val="0"/>
          <w:numId w:val="11"/>
        </w:numPr>
        <w:snapToGrid w:val="0"/>
        <w:ind w:left="910" w:hanging="1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無法簽訂實習合約者，請勿進行實習合作。</w:t>
      </w:r>
    </w:p>
    <w:p w:rsidR="00AA5BA6" w:rsidRDefault="00445C0F">
      <w:pPr>
        <w:pStyle w:val="a6"/>
        <w:numPr>
          <w:ilvl w:val="0"/>
          <w:numId w:val="11"/>
        </w:numPr>
        <w:snapToGrid w:val="0"/>
        <w:ind w:left="910" w:hanging="190"/>
      </w:pPr>
      <w:r>
        <w:rPr>
          <w:rFonts w:ascii="標楷體" w:eastAsia="標楷體" w:hAnsi="標楷體"/>
          <w:color w:val="000000"/>
        </w:rPr>
        <w:t>為維護學生實習相關權益，本表建議每學年評估1次為原則。</w:t>
      </w:r>
    </w:p>
    <w:sectPr w:rsidR="00AA5BA6">
      <w:pgSz w:w="11906" w:h="16838"/>
      <w:pgMar w:top="851" w:right="567" w:bottom="851" w:left="567" w:header="720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A42" w:rsidRDefault="00AE1A42">
      <w:r>
        <w:separator/>
      </w:r>
    </w:p>
  </w:endnote>
  <w:endnote w:type="continuationSeparator" w:id="0">
    <w:p w:rsidR="00AE1A42" w:rsidRDefault="00AE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charset w:val="00"/>
    <w:family w:val="script"/>
    <w:pitch w:val="fixed"/>
  </w:font>
  <w:font w:name="華康隸書體W5">
    <w:charset w:val="00"/>
    <w:family w:val="script"/>
    <w:pitch w:val="fixed"/>
  </w:font>
  <w:font w:name="DFKaiShu-SB-Estd-BF">
    <w:charset w:val="00"/>
    <w:family w:val="roman"/>
    <w:pitch w:val="default"/>
  </w:font>
  <w:font w:name="新細明體, PMingLiU"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A42" w:rsidRDefault="00AE1A42">
      <w:r>
        <w:rPr>
          <w:color w:val="000000"/>
        </w:rPr>
        <w:separator/>
      </w:r>
    </w:p>
  </w:footnote>
  <w:footnote w:type="continuationSeparator" w:id="0">
    <w:p w:rsidR="00AE1A42" w:rsidRDefault="00AE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649"/>
    <w:multiLevelType w:val="multilevel"/>
    <w:tmpl w:val="880A5792"/>
    <w:styleLink w:val="LFO10"/>
    <w:lvl w:ilvl="0">
      <w:numFmt w:val="bullet"/>
      <w:pStyle w:val="5"/>
      <w:lvlText w:val=""/>
      <w:lvlJc w:val="left"/>
      <w:pPr>
        <w:ind w:left="228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BAC3A8A"/>
    <w:multiLevelType w:val="multilevel"/>
    <w:tmpl w:val="149E5EA0"/>
    <w:styleLink w:val="LFO8"/>
    <w:lvl w:ilvl="0">
      <w:numFmt w:val="bullet"/>
      <w:pStyle w:val="3"/>
      <w:lvlText w:val=""/>
      <w:lvlJc w:val="left"/>
      <w:pPr>
        <w:ind w:left="132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EB025D"/>
    <w:multiLevelType w:val="multilevel"/>
    <w:tmpl w:val="9452AA68"/>
    <w:styleLink w:val="LFO2"/>
    <w:lvl w:ilvl="0">
      <w:start w:val="1"/>
      <w:numFmt w:val="decimal"/>
      <w:pStyle w:val="2"/>
      <w:lvlText w:val="%1."/>
      <w:lvlJc w:val="left"/>
      <w:pPr>
        <w:ind w:left="84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213636D"/>
    <w:multiLevelType w:val="multilevel"/>
    <w:tmpl w:val="3D2AD800"/>
    <w:styleLink w:val="LFO7"/>
    <w:lvl w:ilvl="0">
      <w:numFmt w:val="bullet"/>
      <w:pStyle w:val="20"/>
      <w:lvlText w:val=""/>
      <w:lvlJc w:val="left"/>
      <w:pPr>
        <w:ind w:left="84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F3820C1"/>
    <w:multiLevelType w:val="multilevel"/>
    <w:tmpl w:val="8B105D1A"/>
    <w:lvl w:ilvl="0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81A7E2B"/>
    <w:multiLevelType w:val="multilevel"/>
    <w:tmpl w:val="34DC42C8"/>
    <w:styleLink w:val="LFO6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8D8741F"/>
    <w:multiLevelType w:val="multilevel"/>
    <w:tmpl w:val="21681F1E"/>
    <w:styleLink w:val="LFO1"/>
    <w:lvl w:ilvl="0">
      <w:start w:val="1"/>
      <w:numFmt w:val="decimal"/>
      <w:pStyle w:val="a0"/>
      <w:lvlText w:val="%1."/>
      <w:lvlJc w:val="left"/>
      <w:pPr>
        <w:ind w:left="36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4EE7D9E"/>
    <w:multiLevelType w:val="multilevel"/>
    <w:tmpl w:val="CB82CD00"/>
    <w:styleLink w:val="LFO9"/>
    <w:lvl w:ilvl="0">
      <w:numFmt w:val="bullet"/>
      <w:pStyle w:val="4"/>
      <w:lvlText w:val=""/>
      <w:lvlJc w:val="left"/>
      <w:pPr>
        <w:ind w:left="180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6EB976E0"/>
    <w:multiLevelType w:val="multilevel"/>
    <w:tmpl w:val="8AAA200A"/>
    <w:styleLink w:val="LFO5"/>
    <w:lvl w:ilvl="0">
      <w:start w:val="1"/>
      <w:numFmt w:val="decimal"/>
      <w:pStyle w:val="50"/>
      <w:lvlText w:val="%1."/>
      <w:lvlJc w:val="left"/>
      <w:pPr>
        <w:ind w:left="228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70320CFA"/>
    <w:multiLevelType w:val="multilevel"/>
    <w:tmpl w:val="08981646"/>
    <w:styleLink w:val="LFO4"/>
    <w:lvl w:ilvl="0">
      <w:start w:val="1"/>
      <w:numFmt w:val="decimal"/>
      <w:pStyle w:val="40"/>
      <w:lvlText w:val="%1."/>
      <w:lvlJc w:val="left"/>
      <w:pPr>
        <w:ind w:left="180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30D1646"/>
    <w:multiLevelType w:val="multilevel"/>
    <w:tmpl w:val="518A850E"/>
    <w:styleLink w:val="LFO3"/>
    <w:lvl w:ilvl="0">
      <w:start w:val="1"/>
      <w:numFmt w:val="decimal"/>
      <w:pStyle w:val="30"/>
      <w:lvlText w:val="%1."/>
      <w:lvlJc w:val="left"/>
      <w:pPr>
        <w:ind w:left="1321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BA6"/>
    <w:rsid w:val="00445C0F"/>
    <w:rsid w:val="008A286E"/>
    <w:rsid w:val="00973CAE"/>
    <w:rsid w:val="00AA5BA6"/>
    <w:rsid w:val="00AE1A42"/>
    <w:rsid w:val="00E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CF96"/>
  <w15:docId w15:val="{314DFFA6-5DBA-4AC2-90DC-B46388900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1"/>
    <w:next w:val="a1"/>
    <w:uiPriority w:val="9"/>
    <w:qFormat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1">
    <w:name w:val="heading 2"/>
    <w:basedOn w:val="a1"/>
    <w:next w:val="a1"/>
    <w:uiPriority w:val="9"/>
    <w:semiHidden/>
    <w:unhideWhenUsed/>
    <w:qFormat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1">
    <w:name w:val="heading 3"/>
    <w:basedOn w:val="a1"/>
    <w:next w:val="a1"/>
    <w:uiPriority w:val="9"/>
    <w:semiHidden/>
    <w:unhideWhenUsed/>
    <w:qFormat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1">
    <w:name w:val="heading 4"/>
    <w:basedOn w:val="a1"/>
    <w:next w:val="a1"/>
    <w:uiPriority w:val="9"/>
    <w:semiHidden/>
    <w:unhideWhenUsed/>
    <w:qFormat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1">
    <w:name w:val="heading 5"/>
    <w:basedOn w:val="a1"/>
    <w:next w:val="a1"/>
    <w:uiPriority w:val="9"/>
    <w:semiHidden/>
    <w:unhideWhenUsed/>
    <w:qFormat/>
    <w:pPr>
      <w:keepNext/>
      <w:spacing w:line="720" w:lineRule="auto"/>
      <w:ind w:left="200"/>
      <w:outlineLvl w:val="4"/>
    </w:pPr>
    <w:rPr>
      <w:rFonts w:ascii="Calibri Light" w:hAnsi="Calibri Light"/>
      <w:b/>
      <w:bCs/>
      <w:sz w:val="36"/>
      <w:szCs w:val="36"/>
    </w:rPr>
  </w:style>
  <w:style w:type="paragraph" w:styleId="6">
    <w:name w:val="heading 6"/>
    <w:basedOn w:val="a1"/>
    <w:next w:val="a1"/>
    <w:uiPriority w:val="9"/>
    <w:semiHidden/>
    <w:unhideWhenUsed/>
    <w:qFormat/>
    <w:pPr>
      <w:keepNext/>
      <w:spacing w:line="720" w:lineRule="auto"/>
      <w:ind w:left="200"/>
      <w:outlineLvl w:val="5"/>
    </w:pPr>
    <w:rPr>
      <w:rFonts w:ascii="Calibri Light" w:hAnsi="Calibri Light"/>
      <w:sz w:val="36"/>
      <w:szCs w:val="36"/>
    </w:rPr>
  </w:style>
  <w:style w:type="paragraph" w:styleId="7">
    <w:name w:val="heading 7"/>
    <w:basedOn w:val="a1"/>
    <w:next w:val="a1"/>
    <w:pPr>
      <w:keepNext/>
      <w:spacing w:line="720" w:lineRule="auto"/>
      <w:ind w:left="400"/>
      <w:outlineLvl w:val="6"/>
    </w:pPr>
    <w:rPr>
      <w:rFonts w:ascii="Calibri Light" w:hAnsi="Calibri Light"/>
      <w:b/>
      <w:bCs/>
      <w:sz w:val="36"/>
      <w:szCs w:val="36"/>
    </w:rPr>
  </w:style>
  <w:style w:type="paragraph" w:styleId="8">
    <w:name w:val="heading 8"/>
    <w:basedOn w:val="a1"/>
    <w:next w:val="a1"/>
    <w:pPr>
      <w:keepNext/>
      <w:spacing w:line="720" w:lineRule="auto"/>
      <w:ind w:left="400"/>
      <w:outlineLvl w:val="7"/>
    </w:pPr>
    <w:rPr>
      <w:rFonts w:ascii="Calibri Light" w:hAnsi="Calibri Light"/>
      <w:sz w:val="36"/>
      <w:szCs w:val="36"/>
    </w:rPr>
  </w:style>
  <w:style w:type="paragraph" w:styleId="9">
    <w:name w:val="heading 9"/>
    <w:basedOn w:val="a1"/>
    <w:next w:val="a1"/>
    <w:pPr>
      <w:keepNext/>
      <w:spacing w:line="720" w:lineRule="auto"/>
      <w:ind w:left="400"/>
      <w:outlineLvl w:val="8"/>
    </w:pPr>
    <w:rPr>
      <w:rFonts w:ascii="Calibri Light" w:hAnsi="Calibri Light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rPr>
      <w:rFonts w:ascii="Arial" w:hAnsi="Arial"/>
      <w:sz w:val="18"/>
      <w:szCs w:val="18"/>
    </w:rPr>
  </w:style>
  <w:style w:type="paragraph" w:styleId="a6">
    <w:name w:val="Body Text Indent"/>
    <w:basedOn w:val="a1"/>
    <w:pPr>
      <w:ind w:left="720" w:hanging="720"/>
    </w:pPr>
  </w:style>
  <w:style w:type="paragraph" w:styleId="a7">
    <w:name w:val="head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2"/>
  </w:style>
  <w:style w:type="character" w:customStyle="1" w:styleId="aa">
    <w:name w:val="註解方塊文字 字元"/>
    <w:rPr>
      <w:rFonts w:ascii="Arial" w:hAnsi="Arial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paragraph" w:styleId="ad">
    <w:name w:val="List Paragraph"/>
    <w:basedOn w:val="a1"/>
    <w:pPr>
      <w:ind w:left="480"/>
    </w:pPr>
    <w:rPr>
      <w:rFonts w:ascii="Calibri" w:hAnsi="Calibri"/>
      <w:szCs w:val="22"/>
    </w:rPr>
  </w:style>
  <w:style w:type="character" w:styleId="ae">
    <w:name w:val="Hyperlink"/>
    <w:rPr>
      <w:color w:val="0563C1"/>
      <w:u w:val="single"/>
    </w:rPr>
  </w:style>
  <w:style w:type="paragraph" w:styleId="af">
    <w:name w:val="Plain Text"/>
    <w:basedOn w:val="a1"/>
    <w:rPr>
      <w:rFonts w:ascii="細明體" w:eastAsia="細明體" w:hAnsi="細明體"/>
    </w:rPr>
  </w:style>
  <w:style w:type="character" w:customStyle="1" w:styleId="af0">
    <w:name w:val="純文字 字元"/>
    <w:rPr>
      <w:rFonts w:ascii="細明體" w:eastAsia="細明體" w:hAnsi="細明體" w:cs="Courier New"/>
      <w:kern w:val="3"/>
      <w:sz w:val="24"/>
      <w:szCs w:val="24"/>
    </w:rPr>
  </w:style>
  <w:style w:type="paragraph" w:styleId="af1">
    <w:name w:val="Salutation"/>
    <w:basedOn w:val="a1"/>
    <w:next w:val="a1"/>
    <w:rPr>
      <w:rFonts w:ascii="標楷體" w:eastAsia="標楷體" w:hAnsi="標楷體"/>
    </w:rPr>
  </w:style>
  <w:style w:type="character" w:customStyle="1" w:styleId="af2">
    <w:name w:val="問候 字元"/>
    <w:rPr>
      <w:rFonts w:ascii="標楷體" w:eastAsia="標楷體" w:hAnsi="標楷體"/>
      <w:kern w:val="3"/>
      <w:sz w:val="24"/>
    </w:rPr>
  </w:style>
  <w:style w:type="paragraph" w:styleId="af3">
    <w:name w:val="Closing"/>
    <w:basedOn w:val="a1"/>
    <w:pPr>
      <w:ind w:left="100"/>
    </w:pPr>
    <w:rPr>
      <w:rFonts w:ascii="標楷體" w:eastAsia="標楷體" w:hAnsi="標楷體"/>
    </w:rPr>
  </w:style>
  <w:style w:type="character" w:customStyle="1" w:styleId="af4">
    <w:name w:val="結語 字元"/>
    <w:rPr>
      <w:rFonts w:ascii="標楷體" w:eastAsia="標楷體" w:hAnsi="標楷體"/>
      <w:kern w:val="3"/>
      <w:sz w:val="24"/>
    </w:rPr>
  </w:style>
  <w:style w:type="paragraph" w:styleId="Web">
    <w:name w:val="Normal (Web)"/>
    <w:basedOn w:val="a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eipcover1">
    <w:name w:val="eipcover1"/>
    <w:rPr>
      <w:sz w:val="18"/>
      <w:szCs w:val="18"/>
      <w:shd w:val="clear" w:color="auto" w:fill="FFCC33"/>
    </w:rPr>
  </w:style>
  <w:style w:type="paragraph" w:styleId="af5">
    <w:name w:val="Body Text"/>
    <w:basedOn w:val="a1"/>
    <w:pPr>
      <w:spacing w:after="120"/>
    </w:pPr>
  </w:style>
  <w:style w:type="character" w:customStyle="1" w:styleId="af6">
    <w:name w:val="本文 字元"/>
    <w:rPr>
      <w:kern w:val="3"/>
      <w:sz w:val="24"/>
    </w:rPr>
  </w:style>
  <w:style w:type="paragraph" w:styleId="af7">
    <w:name w:val="Date"/>
    <w:basedOn w:val="a1"/>
    <w:next w:val="a1"/>
    <w:pPr>
      <w:jc w:val="right"/>
    </w:pPr>
  </w:style>
  <w:style w:type="character" w:customStyle="1" w:styleId="af8">
    <w:name w:val="日期 字元"/>
    <w:rPr>
      <w:kern w:val="3"/>
      <w:sz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styleId="af9">
    <w:name w:val="Strong"/>
    <w:rPr>
      <w:b/>
      <w:bCs/>
    </w:rPr>
  </w:style>
  <w:style w:type="paragraph" w:customStyle="1" w:styleId="Ti1">
    <w:name w:val="Ti1"/>
    <w:basedOn w:val="af"/>
    <w:pPr>
      <w:autoSpaceDE w:val="0"/>
      <w:ind w:left="1134" w:hanging="1134"/>
      <w:jc w:val="center"/>
    </w:pPr>
    <w:rPr>
      <w:rFonts w:ascii="標楷體" w:eastAsia="標楷體" w:hAnsi="標楷體"/>
      <w:b/>
      <w:color w:val="000000"/>
      <w:sz w:val="32"/>
    </w:rPr>
  </w:style>
  <w:style w:type="character" w:customStyle="1" w:styleId="Ti10">
    <w:name w:val="Ti1 字元"/>
    <w:rPr>
      <w:rFonts w:ascii="標楷體" w:eastAsia="標楷體" w:hAnsi="標楷體"/>
      <w:b/>
      <w:color w:val="000000"/>
      <w:kern w:val="3"/>
      <w:sz w:val="32"/>
    </w:rPr>
  </w:style>
  <w:style w:type="character" w:customStyle="1" w:styleId="11">
    <w:name w:val="清單段落 字元1"/>
    <w:rPr>
      <w:rFonts w:ascii="Calibri" w:hAnsi="Calibri"/>
      <w:kern w:val="3"/>
      <w:sz w:val="24"/>
      <w:szCs w:val="22"/>
    </w:rPr>
  </w:style>
  <w:style w:type="character" w:customStyle="1" w:styleId="afa">
    <w:name w:val="清單段落 字元"/>
    <w:rPr>
      <w:rFonts w:ascii="Calibri" w:hAnsi="Calibri"/>
      <w:kern w:val="3"/>
      <w:sz w:val="24"/>
      <w:szCs w:val="22"/>
    </w:rPr>
  </w:style>
  <w:style w:type="character" w:styleId="afb">
    <w:name w:val="Subtle Reference"/>
    <w:rPr>
      <w:smallCaps/>
      <w:color w:val="5A5A5A"/>
    </w:rPr>
  </w:style>
  <w:style w:type="paragraph" w:customStyle="1" w:styleId="afc">
    <w:name w:val="目錄一"/>
    <w:basedOn w:val="a1"/>
    <w:pPr>
      <w:tabs>
        <w:tab w:val="left" w:pos="540"/>
      </w:tabs>
      <w:spacing w:after="120" w:line="360" w:lineRule="atLeast"/>
      <w:ind w:left="540" w:hanging="540"/>
      <w:jc w:val="both"/>
    </w:pPr>
  </w:style>
  <w:style w:type="character" w:customStyle="1" w:styleId="32">
    <w:name w:val="標題 3 字元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fd">
    <w:name w:val="Title"/>
    <w:basedOn w:val="a1"/>
    <w:next w:val="a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標題 字元"/>
    <w:rPr>
      <w:rFonts w:ascii="Calibri Light" w:hAnsi="Calibri Light"/>
      <w:b/>
      <w:bCs/>
      <w:kern w:val="3"/>
      <w:sz w:val="32"/>
      <w:szCs w:val="32"/>
    </w:rPr>
  </w:style>
  <w:style w:type="character" w:styleId="aff">
    <w:name w:val="annotation reference"/>
    <w:rPr>
      <w:sz w:val="18"/>
      <w:szCs w:val="18"/>
    </w:rPr>
  </w:style>
  <w:style w:type="paragraph" w:styleId="aff0">
    <w:name w:val="annotation text"/>
    <w:basedOn w:val="a1"/>
  </w:style>
  <w:style w:type="character" w:customStyle="1" w:styleId="aff1">
    <w:name w:val="註解文字 字元"/>
    <w:rPr>
      <w:kern w:val="3"/>
      <w:sz w:val="24"/>
    </w:rPr>
  </w:style>
  <w:style w:type="paragraph" w:styleId="aff2">
    <w:name w:val="annotation subject"/>
    <w:basedOn w:val="aff0"/>
    <w:next w:val="aff0"/>
    <w:rPr>
      <w:b/>
      <w:bCs/>
    </w:rPr>
  </w:style>
  <w:style w:type="character" w:customStyle="1" w:styleId="aff3">
    <w:name w:val="註解主旨 字元"/>
    <w:rPr>
      <w:b/>
      <w:bCs/>
      <w:kern w:val="3"/>
      <w:sz w:val="24"/>
    </w:rPr>
  </w:style>
  <w:style w:type="character" w:customStyle="1" w:styleId="22">
    <w:name w:val="標題 2 字元"/>
    <w:rPr>
      <w:rFonts w:ascii="Calibri Light" w:hAnsi="Calibri Light"/>
      <w:b/>
      <w:bCs/>
      <w:kern w:val="3"/>
      <w:sz w:val="48"/>
      <w:szCs w:val="48"/>
    </w:rPr>
  </w:style>
  <w:style w:type="character" w:customStyle="1" w:styleId="42">
    <w:name w:val="標題 4 字元"/>
    <w:rPr>
      <w:rFonts w:ascii="Calibri Light" w:hAnsi="Calibri Light"/>
      <w:kern w:val="3"/>
      <w:sz w:val="36"/>
      <w:szCs w:val="36"/>
    </w:rPr>
  </w:style>
  <w:style w:type="character" w:customStyle="1" w:styleId="52">
    <w:name w:val="標題 5 字元"/>
    <w:rPr>
      <w:rFonts w:ascii="Calibri Light" w:hAnsi="Calibri Light"/>
      <w:b/>
      <w:bCs/>
      <w:kern w:val="3"/>
      <w:sz w:val="36"/>
      <w:szCs w:val="36"/>
    </w:rPr>
  </w:style>
  <w:style w:type="character" w:customStyle="1" w:styleId="60">
    <w:name w:val="標題 6 字元"/>
    <w:rPr>
      <w:rFonts w:ascii="Calibri Light" w:hAnsi="Calibri Light"/>
      <w:kern w:val="3"/>
      <w:sz w:val="36"/>
      <w:szCs w:val="36"/>
    </w:rPr>
  </w:style>
  <w:style w:type="character" w:customStyle="1" w:styleId="70">
    <w:name w:val="標題 7 字元"/>
    <w:rPr>
      <w:rFonts w:ascii="Calibri Light" w:hAnsi="Calibri Light"/>
      <w:b/>
      <w:bCs/>
      <w:kern w:val="3"/>
      <w:sz w:val="36"/>
      <w:szCs w:val="36"/>
    </w:rPr>
  </w:style>
  <w:style w:type="character" w:customStyle="1" w:styleId="80">
    <w:name w:val="標題 8 字元"/>
    <w:rPr>
      <w:rFonts w:ascii="Calibri Light" w:hAnsi="Calibri Light"/>
      <w:kern w:val="3"/>
      <w:sz w:val="36"/>
      <w:szCs w:val="36"/>
    </w:rPr>
  </w:style>
  <w:style w:type="character" w:customStyle="1" w:styleId="90">
    <w:name w:val="標題 9 字元"/>
    <w:rPr>
      <w:rFonts w:ascii="Calibri Light" w:hAnsi="Calibri Light"/>
      <w:kern w:val="3"/>
      <w:sz w:val="36"/>
      <w:szCs w:val="36"/>
    </w:rPr>
  </w:style>
  <w:style w:type="character" w:customStyle="1" w:styleId="style11">
    <w:name w:val="style11"/>
    <w:rPr>
      <w:sz w:val="21"/>
      <w:szCs w:val="21"/>
    </w:rPr>
  </w:style>
  <w:style w:type="character" w:customStyle="1" w:styleId="style91">
    <w:name w:val="style91"/>
    <w:rPr>
      <w:rFonts w:ascii="新細明體" w:eastAsia="新細明體" w:hAnsi="新細明體"/>
      <w:sz w:val="21"/>
      <w:szCs w:val="21"/>
    </w:rPr>
  </w:style>
  <w:style w:type="character" w:customStyle="1" w:styleId="style121">
    <w:name w:val="style121"/>
    <w:rPr>
      <w:rFonts w:ascii="新細明體" w:eastAsia="新細明體" w:hAnsi="新細明體"/>
      <w:color w:val="0033FF"/>
      <w:sz w:val="21"/>
      <w:szCs w:val="21"/>
    </w:rPr>
  </w:style>
  <w:style w:type="character" w:styleId="aff4">
    <w:name w:val="FollowedHyperlink"/>
    <w:rPr>
      <w:color w:val="800080"/>
      <w:u w:val="single"/>
    </w:rPr>
  </w:style>
  <w:style w:type="paragraph" w:customStyle="1" w:styleId="font5">
    <w:name w:val="font5"/>
    <w:basedOn w:val="a1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1"/>
    <w:pPr>
      <w:widowControl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font7">
    <w:name w:val="font7"/>
    <w:basedOn w:val="a1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8">
    <w:name w:val="font8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65">
    <w:name w:val="xl6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kern w:val="0"/>
      <w:szCs w:val="24"/>
    </w:rPr>
  </w:style>
  <w:style w:type="paragraph" w:customStyle="1" w:styleId="xl66">
    <w:name w:val="xl66"/>
    <w:basedOn w:val="a1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1"/>
    <w:pPr>
      <w:widowControl/>
      <w:spacing w:before="100" w:after="100"/>
      <w:jc w:val="center"/>
    </w:pPr>
    <w:rPr>
      <w:kern w:val="0"/>
      <w:szCs w:val="24"/>
    </w:rPr>
  </w:style>
  <w:style w:type="paragraph" w:customStyle="1" w:styleId="xl68">
    <w:name w:val="xl68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69">
    <w:name w:val="xl69"/>
    <w:basedOn w:val="a1"/>
    <w:pPr>
      <w:widowControl/>
      <w:spacing w:before="100" w:after="100"/>
    </w:pPr>
    <w:rPr>
      <w:kern w:val="0"/>
      <w:szCs w:val="24"/>
    </w:rPr>
  </w:style>
  <w:style w:type="paragraph" w:customStyle="1" w:styleId="xl70">
    <w:name w:val="xl7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71">
    <w:name w:val="xl7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kern w:val="0"/>
      <w:szCs w:val="24"/>
    </w:rPr>
  </w:style>
  <w:style w:type="paragraph" w:customStyle="1" w:styleId="xl72">
    <w:name w:val="xl72"/>
    <w:basedOn w:val="a1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1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BF8F"/>
      <w:spacing w:before="100" w:after="100"/>
      <w:jc w:val="center"/>
    </w:pPr>
    <w:rPr>
      <w:b/>
      <w:bCs/>
      <w:kern w:val="0"/>
      <w:szCs w:val="24"/>
    </w:rPr>
  </w:style>
  <w:style w:type="paragraph" w:customStyle="1" w:styleId="xl76">
    <w:name w:val="xl7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BF8F"/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7">
    <w:name w:val="xl77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78">
    <w:name w:val="xl78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79">
    <w:name w:val="xl79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color w:val="FF0000"/>
      <w:kern w:val="0"/>
      <w:szCs w:val="24"/>
    </w:rPr>
  </w:style>
  <w:style w:type="paragraph" w:customStyle="1" w:styleId="xl80">
    <w:name w:val="xl8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color w:val="FF0000"/>
      <w:kern w:val="0"/>
      <w:szCs w:val="24"/>
    </w:rPr>
  </w:style>
  <w:style w:type="paragraph" w:customStyle="1" w:styleId="xl81">
    <w:name w:val="xl8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2">
    <w:name w:val="xl82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3">
    <w:name w:val="xl83"/>
    <w:basedOn w:val="a1"/>
    <w:pPr>
      <w:widowControl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4">
    <w:name w:val="xl84"/>
    <w:basedOn w:val="a1"/>
    <w:pPr>
      <w:widowControl/>
      <w:shd w:val="clear" w:color="auto" w:fill="CCC0DA"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5">
    <w:name w:val="xl85"/>
    <w:basedOn w:val="a1"/>
    <w:pPr>
      <w:widowControl/>
      <w:spacing w:before="100" w:after="100"/>
    </w:pPr>
    <w:rPr>
      <w:rFonts w:ascii="Cambria" w:hAnsi="Cambria" w:cs="新細明體"/>
      <w:kern w:val="0"/>
      <w:szCs w:val="24"/>
    </w:rPr>
  </w:style>
  <w:style w:type="paragraph" w:customStyle="1" w:styleId="xl86">
    <w:name w:val="xl86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0DA"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1"/>
    <w:pPr>
      <w:widowControl/>
      <w:spacing w:before="100" w:after="100"/>
      <w:jc w:val="center"/>
      <w:textAlignment w:val="center"/>
    </w:pPr>
    <w:rPr>
      <w:rFonts w:ascii="Cambria" w:hAnsi="Cambria" w:cs="新細明體"/>
      <w:kern w:val="0"/>
      <w:szCs w:val="24"/>
    </w:rPr>
  </w:style>
  <w:style w:type="paragraph" w:customStyle="1" w:styleId="xl88">
    <w:name w:val="xl88"/>
    <w:basedOn w:val="a1"/>
    <w:pPr>
      <w:widowControl/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xl89">
    <w:name w:val="xl89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xl90">
    <w:name w:val="xl90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1">
    <w:name w:val="xl91"/>
    <w:basedOn w:val="a1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8B7"/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xl92">
    <w:name w:val="xl92"/>
    <w:basedOn w:val="a1"/>
    <w:pPr>
      <w:widowControl/>
      <w:spacing w:before="100" w:after="100"/>
      <w:jc w:val="center"/>
    </w:pPr>
    <w:rPr>
      <w:rFonts w:ascii="Cambria" w:hAnsi="Cambria" w:cs="新細明體"/>
      <w:kern w:val="0"/>
      <w:szCs w:val="24"/>
    </w:rPr>
  </w:style>
  <w:style w:type="paragraph" w:customStyle="1" w:styleId="aff5">
    <w:name w:val="公文(受文者)"/>
    <w:basedOn w:val="a1"/>
    <w:next w:val="a1"/>
    <w:autoRedefine/>
    <w:pPr>
      <w:spacing w:line="0" w:lineRule="atLeast"/>
      <w:jc w:val="center"/>
    </w:pPr>
    <w:rPr>
      <w:rFonts w:eastAsia="標楷體"/>
      <w:szCs w:val="24"/>
    </w:rPr>
  </w:style>
  <w:style w:type="character" w:styleId="aff6">
    <w:name w:val="Emphasis"/>
    <w:rPr>
      <w:b w:val="0"/>
      <w:bCs w:val="0"/>
      <w:i w:val="0"/>
      <w:iCs w:val="0"/>
      <w:color w:val="DD4B39"/>
    </w:rPr>
  </w:style>
  <w:style w:type="character" w:customStyle="1" w:styleId="st1">
    <w:name w:val="st1"/>
  </w:style>
  <w:style w:type="character" w:customStyle="1" w:styleId="algo-summary">
    <w:name w:val="algo-summary"/>
  </w:style>
  <w:style w:type="character" w:customStyle="1" w:styleId="aff7">
    <w:name w:val="本文縮排 字元"/>
    <w:rPr>
      <w:kern w:val="3"/>
      <w:sz w:val="24"/>
      <w:szCs w:val="24"/>
    </w:rPr>
  </w:style>
  <w:style w:type="paragraph" w:customStyle="1" w:styleId="TableParagraph">
    <w:name w:val="Table Paragraph"/>
    <w:basedOn w:val="a1"/>
    <w:rPr>
      <w:rFonts w:ascii="Calibri" w:hAnsi="Calibri"/>
      <w:kern w:val="0"/>
      <w:sz w:val="22"/>
      <w:szCs w:val="22"/>
      <w:lang w:eastAsia="en-US"/>
    </w:rPr>
  </w:style>
  <w:style w:type="paragraph" w:styleId="HTML">
    <w:name w:val="HTML Address"/>
    <w:basedOn w:val="a1"/>
    <w:rPr>
      <w:i/>
      <w:iCs/>
      <w:szCs w:val="24"/>
    </w:rPr>
  </w:style>
  <w:style w:type="character" w:customStyle="1" w:styleId="HTML0">
    <w:name w:val="HTML 位址 字元"/>
    <w:rPr>
      <w:i/>
      <w:iCs/>
      <w:kern w:val="3"/>
      <w:sz w:val="24"/>
      <w:szCs w:val="24"/>
    </w:rPr>
  </w:style>
  <w:style w:type="paragraph" w:styleId="HTML1">
    <w:name w:val="HTML Preformatted"/>
    <w:basedOn w:val="a1"/>
    <w:rPr>
      <w:rFonts w:ascii="Courier New" w:hAnsi="Courier New"/>
      <w:sz w:val="20"/>
    </w:rPr>
  </w:style>
  <w:style w:type="character" w:customStyle="1" w:styleId="HTML2">
    <w:name w:val="HTML 預設格式 字元"/>
    <w:rPr>
      <w:rFonts w:ascii="Courier New" w:hAnsi="Courier New"/>
      <w:kern w:val="3"/>
    </w:rPr>
  </w:style>
  <w:style w:type="paragraph" w:styleId="aff8">
    <w:name w:val="Normal Indent"/>
    <w:basedOn w:val="a1"/>
    <w:pPr>
      <w:ind w:left="480"/>
    </w:pPr>
    <w:rPr>
      <w:szCs w:val="24"/>
    </w:rPr>
  </w:style>
  <w:style w:type="paragraph" w:styleId="aff9">
    <w:name w:val="Quote"/>
    <w:basedOn w:val="a1"/>
    <w:next w:val="a1"/>
    <w:pPr>
      <w:spacing w:before="200" w:after="160"/>
      <w:ind w:left="864" w:right="864"/>
      <w:jc w:val="center"/>
    </w:pPr>
    <w:rPr>
      <w:i/>
      <w:iCs/>
      <w:color w:val="404040"/>
      <w:szCs w:val="24"/>
    </w:rPr>
  </w:style>
  <w:style w:type="character" w:customStyle="1" w:styleId="affa">
    <w:name w:val="引文 字元"/>
    <w:rPr>
      <w:i/>
      <w:iCs/>
      <w:color w:val="404040"/>
      <w:kern w:val="3"/>
      <w:sz w:val="24"/>
      <w:szCs w:val="24"/>
    </w:rPr>
  </w:style>
  <w:style w:type="paragraph" w:styleId="affb">
    <w:name w:val="Document Map"/>
    <w:basedOn w:val="a1"/>
    <w:rPr>
      <w:rFonts w:ascii="Microsoft JhengHei UI" w:eastAsia="Microsoft JhengHei UI" w:hAnsi="Microsoft JhengHei UI"/>
      <w:sz w:val="18"/>
      <w:szCs w:val="18"/>
    </w:rPr>
  </w:style>
  <w:style w:type="character" w:customStyle="1" w:styleId="affc">
    <w:name w:val="文件引導模式 字元"/>
    <w:rPr>
      <w:rFonts w:ascii="Microsoft JhengHei UI" w:eastAsia="Microsoft JhengHei UI" w:hAnsi="Microsoft JhengHei UI"/>
      <w:kern w:val="3"/>
      <w:sz w:val="18"/>
      <w:szCs w:val="18"/>
    </w:rPr>
  </w:style>
  <w:style w:type="paragraph" w:styleId="affd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snapToGrid w:val="0"/>
    </w:pPr>
    <w:rPr>
      <w:rFonts w:ascii="Courier New" w:hAnsi="Courier New"/>
      <w:kern w:val="3"/>
      <w:sz w:val="24"/>
      <w:szCs w:val="24"/>
    </w:rPr>
  </w:style>
  <w:style w:type="character" w:customStyle="1" w:styleId="affe">
    <w:name w:val="巨集文字 字元"/>
    <w:rPr>
      <w:rFonts w:ascii="Courier New" w:hAnsi="Courier New"/>
      <w:kern w:val="3"/>
      <w:sz w:val="24"/>
      <w:szCs w:val="24"/>
      <w:lang w:bidi="ar-SA"/>
    </w:rPr>
  </w:style>
  <w:style w:type="paragraph" w:styleId="23">
    <w:name w:val="Body Text 2"/>
    <w:basedOn w:val="a1"/>
    <w:pPr>
      <w:spacing w:after="120" w:line="480" w:lineRule="auto"/>
    </w:pPr>
    <w:rPr>
      <w:szCs w:val="24"/>
    </w:rPr>
  </w:style>
  <w:style w:type="character" w:customStyle="1" w:styleId="24">
    <w:name w:val="本文 2 字元"/>
    <w:rPr>
      <w:kern w:val="3"/>
      <w:sz w:val="24"/>
      <w:szCs w:val="24"/>
    </w:r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character" w:customStyle="1" w:styleId="34">
    <w:name w:val="本文 3 字元"/>
    <w:rPr>
      <w:kern w:val="3"/>
      <w:sz w:val="16"/>
      <w:szCs w:val="16"/>
    </w:rPr>
  </w:style>
  <w:style w:type="paragraph" w:styleId="afff">
    <w:name w:val="Body Text First Indent"/>
    <w:basedOn w:val="af5"/>
    <w:pPr>
      <w:ind w:firstLine="210"/>
    </w:pPr>
    <w:rPr>
      <w:rFonts w:ascii="新細明體" w:hAnsi="新細明體"/>
      <w:szCs w:val="24"/>
      <w:lang w:eastAsia="en-US"/>
    </w:rPr>
  </w:style>
  <w:style w:type="character" w:customStyle="1" w:styleId="afff0">
    <w:name w:val="本文第一層縮排 字元"/>
    <w:rPr>
      <w:rFonts w:ascii="新細明體" w:hAnsi="新細明體"/>
      <w:kern w:val="3"/>
      <w:sz w:val="24"/>
      <w:szCs w:val="24"/>
      <w:lang w:eastAsia="en-US"/>
    </w:rPr>
  </w:style>
  <w:style w:type="paragraph" w:styleId="25">
    <w:name w:val="Body Text First Indent 2"/>
    <w:basedOn w:val="a6"/>
    <w:pPr>
      <w:spacing w:after="120"/>
      <w:ind w:left="480" w:firstLine="210"/>
    </w:pPr>
    <w:rPr>
      <w:szCs w:val="24"/>
    </w:rPr>
  </w:style>
  <w:style w:type="character" w:customStyle="1" w:styleId="12">
    <w:name w:val="本文縮排 字元1"/>
    <w:rPr>
      <w:kern w:val="3"/>
      <w:sz w:val="24"/>
    </w:rPr>
  </w:style>
  <w:style w:type="character" w:customStyle="1" w:styleId="26">
    <w:name w:val="本文第一層縮排 2 字元"/>
    <w:rPr>
      <w:kern w:val="3"/>
      <w:sz w:val="24"/>
      <w:szCs w:val="24"/>
    </w:rPr>
  </w:style>
  <w:style w:type="paragraph" w:styleId="27">
    <w:name w:val="Body Text Indent 2"/>
    <w:basedOn w:val="a1"/>
    <w:pPr>
      <w:spacing w:after="120" w:line="480" w:lineRule="auto"/>
      <w:ind w:left="480"/>
    </w:pPr>
    <w:rPr>
      <w:szCs w:val="24"/>
    </w:rPr>
  </w:style>
  <w:style w:type="character" w:customStyle="1" w:styleId="28">
    <w:name w:val="本文縮排 2 字元"/>
    <w:rPr>
      <w:kern w:val="3"/>
      <w:sz w:val="24"/>
      <w:szCs w:val="24"/>
    </w:rPr>
  </w:style>
  <w:style w:type="paragraph" w:styleId="35">
    <w:name w:val="Body Text Indent 3"/>
    <w:basedOn w:val="a1"/>
    <w:pPr>
      <w:spacing w:after="120"/>
      <w:ind w:left="480"/>
    </w:pPr>
    <w:rPr>
      <w:sz w:val="16"/>
      <w:szCs w:val="16"/>
    </w:rPr>
  </w:style>
  <w:style w:type="character" w:customStyle="1" w:styleId="36">
    <w:name w:val="本文縮排 3 字元"/>
    <w:rPr>
      <w:kern w:val="3"/>
      <w:sz w:val="16"/>
      <w:szCs w:val="16"/>
    </w:rPr>
  </w:style>
  <w:style w:type="paragraph" w:styleId="13">
    <w:name w:val="toc 1"/>
    <w:basedOn w:val="a1"/>
    <w:next w:val="a1"/>
    <w:autoRedefine/>
    <w:rPr>
      <w:szCs w:val="24"/>
    </w:rPr>
  </w:style>
  <w:style w:type="paragraph" w:styleId="29">
    <w:name w:val="toc 2"/>
    <w:basedOn w:val="a1"/>
    <w:next w:val="a1"/>
    <w:autoRedefine/>
    <w:pPr>
      <w:ind w:left="480"/>
    </w:pPr>
    <w:rPr>
      <w:szCs w:val="24"/>
    </w:rPr>
  </w:style>
  <w:style w:type="paragraph" w:styleId="37">
    <w:name w:val="toc 3"/>
    <w:basedOn w:val="a1"/>
    <w:next w:val="a1"/>
    <w:autoRedefine/>
    <w:pPr>
      <w:ind w:left="960"/>
    </w:pPr>
    <w:rPr>
      <w:szCs w:val="24"/>
    </w:rPr>
  </w:style>
  <w:style w:type="paragraph" w:styleId="43">
    <w:name w:val="toc 4"/>
    <w:basedOn w:val="a1"/>
    <w:next w:val="a1"/>
    <w:autoRedefine/>
    <w:pPr>
      <w:ind w:left="1440"/>
    </w:pPr>
    <w:rPr>
      <w:szCs w:val="24"/>
    </w:rPr>
  </w:style>
  <w:style w:type="paragraph" w:styleId="53">
    <w:name w:val="toc 5"/>
    <w:basedOn w:val="a1"/>
    <w:next w:val="a1"/>
    <w:autoRedefine/>
    <w:pPr>
      <w:ind w:left="1920"/>
    </w:pPr>
    <w:rPr>
      <w:szCs w:val="24"/>
    </w:rPr>
  </w:style>
  <w:style w:type="paragraph" w:styleId="61">
    <w:name w:val="toc 6"/>
    <w:basedOn w:val="a1"/>
    <w:next w:val="a1"/>
    <w:autoRedefine/>
    <w:pPr>
      <w:ind w:left="2400"/>
    </w:pPr>
    <w:rPr>
      <w:szCs w:val="24"/>
    </w:rPr>
  </w:style>
  <w:style w:type="paragraph" w:styleId="71">
    <w:name w:val="toc 7"/>
    <w:basedOn w:val="a1"/>
    <w:next w:val="a1"/>
    <w:autoRedefine/>
    <w:pPr>
      <w:ind w:left="2880"/>
    </w:pPr>
    <w:rPr>
      <w:szCs w:val="24"/>
    </w:rPr>
  </w:style>
  <w:style w:type="paragraph" w:styleId="81">
    <w:name w:val="toc 8"/>
    <w:basedOn w:val="a1"/>
    <w:next w:val="a1"/>
    <w:autoRedefine/>
    <w:pPr>
      <w:ind w:left="3360"/>
    </w:pPr>
    <w:rPr>
      <w:szCs w:val="24"/>
    </w:rPr>
  </w:style>
  <w:style w:type="paragraph" w:styleId="91">
    <w:name w:val="toc 9"/>
    <w:basedOn w:val="a1"/>
    <w:next w:val="a1"/>
    <w:autoRedefine/>
    <w:pPr>
      <w:ind w:left="3840"/>
    </w:pPr>
    <w:rPr>
      <w:szCs w:val="24"/>
    </w:rPr>
  </w:style>
  <w:style w:type="paragraph" w:styleId="afff1">
    <w:name w:val="TOC Heading"/>
    <w:basedOn w:val="1"/>
    <w:next w:val="a1"/>
    <w:rPr>
      <w:rFonts w:ascii="Calibri Light" w:hAnsi="Calibri Light"/>
    </w:rPr>
  </w:style>
  <w:style w:type="paragraph" w:styleId="afff2">
    <w:name w:val="envelope address"/>
    <w:basedOn w:val="a1"/>
    <w:pPr>
      <w:snapToGrid w:val="0"/>
      <w:ind w:left="100"/>
    </w:pPr>
    <w:rPr>
      <w:rFonts w:ascii="Calibri Light" w:hAnsi="Calibri Light"/>
      <w:szCs w:val="24"/>
    </w:rPr>
  </w:style>
  <w:style w:type="paragraph" w:styleId="afff3">
    <w:name w:val="table of authorities"/>
    <w:basedOn w:val="a1"/>
    <w:next w:val="a1"/>
    <w:pPr>
      <w:ind w:left="480"/>
    </w:pPr>
    <w:rPr>
      <w:szCs w:val="24"/>
    </w:rPr>
  </w:style>
  <w:style w:type="paragraph" w:styleId="afff4">
    <w:name w:val="toa heading"/>
    <w:basedOn w:val="a1"/>
    <w:next w:val="a1"/>
    <w:pPr>
      <w:spacing w:before="120"/>
    </w:pPr>
    <w:rPr>
      <w:rFonts w:ascii="Calibri Light" w:hAnsi="Calibri Light"/>
      <w:szCs w:val="24"/>
    </w:rPr>
  </w:style>
  <w:style w:type="paragraph" w:styleId="afff5">
    <w:name w:val="Bibliography"/>
    <w:basedOn w:val="a1"/>
    <w:next w:val="a1"/>
    <w:rPr>
      <w:szCs w:val="24"/>
    </w:rPr>
  </w:style>
  <w:style w:type="paragraph" w:styleId="14">
    <w:name w:val="index 1"/>
    <w:basedOn w:val="a1"/>
    <w:next w:val="a1"/>
    <w:autoRedefine/>
    <w:rPr>
      <w:szCs w:val="24"/>
    </w:rPr>
  </w:style>
  <w:style w:type="paragraph" w:styleId="2a">
    <w:name w:val="index 2"/>
    <w:basedOn w:val="a1"/>
    <w:next w:val="a1"/>
    <w:autoRedefine/>
    <w:pPr>
      <w:ind w:left="200"/>
    </w:pPr>
    <w:rPr>
      <w:szCs w:val="24"/>
    </w:rPr>
  </w:style>
  <w:style w:type="paragraph" w:styleId="38">
    <w:name w:val="index 3"/>
    <w:basedOn w:val="a1"/>
    <w:next w:val="a1"/>
    <w:autoRedefine/>
    <w:pPr>
      <w:ind w:left="400"/>
    </w:pPr>
    <w:rPr>
      <w:szCs w:val="24"/>
    </w:rPr>
  </w:style>
  <w:style w:type="paragraph" w:styleId="44">
    <w:name w:val="index 4"/>
    <w:basedOn w:val="a1"/>
    <w:next w:val="a1"/>
    <w:autoRedefine/>
    <w:pPr>
      <w:ind w:left="600"/>
    </w:pPr>
    <w:rPr>
      <w:szCs w:val="24"/>
    </w:rPr>
  </w:style>
  <w:style w:type="paragraph" w:styleId="54">
    <w:name w:val="index 5"/>
    <w:basedOn w:val="a1"/>
    <w:next w:val="a1"/>
    <w:autoRedefine/>
    <w:pPr>
      <w:ind w:left="800"/>
    </w:pPr>
    <w:rPr>
      <w:szCs w:val="24"/>
    </w:rPr>
  </w:style>
  <w:style w:type="paragraph" w:styleId="62">
    <w:name w:val="index 6"/>
    <w:basedOn w:val="a1"/>
    <w:next w:val="a1"/>
    <w:autoRedefine/>
    <w:pPr>
      <w:ind w:left="1000"/>
    </w:pPr>
    <w:rPr>
      <w:szCs w:val="24"/>
    </w:rPr>
  </w:style>
  <w:style w:type="paragraph" w:styleId="72">
    <w:name w:val="index 7"/>
    <w:basedOn w:val="a1"/>
    <w:next w:val="a1"/>
    <w:autoRedefine/>
    <w:pPr>
      <w:ind w:left="1200"/>
    </w:pPr>
    <w:rPr>
      <w:szCs w:val="24"/>
    </w:rPr>
  </w:style>
  <w:style w:type="paragraph" w:styleId="82">
    <w:name w:val="index 8"/>
    <w:basedOn w:val="a1"/>
    <w:next w:val="a1"/>
    <w:autoRedefine/>
    <w:pPr>
      <w:ind w:left="1400"/>
    </w:pPr>
    <w:rPr>
      <w:szCs w:val="24"/>
    </w:rPr>
  </w:style>
  <w:style w:type="paragraph" w:styleId="92">
    <w:name w:val="index 9"/>
    <w:basedOn w:val="a1"/>
    <w:next w:val="a1"/>
    <w:autoRedefine/>
    <w:pPr>
      <w:ind w:left="1600"/>
    </w:pPr>
    <w:rPr>
      <w:szCs w:val="24"/>
    </w:rPr>
  </w:style>
  <w:style w:type="paragraph" w:styleId="afff6">
    <w:name w:val="index heading"/>
    <w:basedOn w:val="a1"/>
    <w:next w:val="14"/>
    <w:rPr>
      <w:rFonts w:ascii="Calibri Light" w:hAnsi="Calibri Light"/>
      <w:b/>
      <w:bCs/>
      <w:szCs w:val="24"/>
    </w:rPr>
  </w:style>
  <w:style w:type="paragraph" w:styleId="afff7">
    <w:name w:val="Message Header"/>
    <w:basedOn w:val="a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1080" w:hanging="1080"/>
    </w:pPr>
    <w:rPr>
      <w:rFonts w:ascii="Calibri Light" w:hAnsi="Calibri Light"/>
      <w:szCs w:val="24"/>
    </w:rPr>
  </w:style>
  <w:style w:type="character" w:customStyle="1" w:styleId="afff8">
    <w:name w:val="訊息欄位名稱 字元"/>
    <w:rPr>
      <w:rFonts w:ascii="Calibri Light" w:hAnsi="Calibri Light"/>
      <w:kern w:val="3"/>
      <w:sz w:val="24"/>
      <w:szCs w:val="24"/>
      <w:shd w:val="clear" w:color="auto" w:fill="auto"/>
    </w:rPr>
  </w:style>
  <w:style w:type="paragraph" w:styleId="afff9">
    <w:name w:val="Subtitle"/>
    <w:basedOn w:val="a1"/>
    <w:next w:val="a1"/>
    <w:uiPriority w:val="11"/>
    <w:qFormat/>
    <w:pPr>
      <w:spacing w:after="60"/>
      <w:jc w:val="center"/>
      <w:outlineLvl w:val="1"/>
    </w:pPr>
    <w:rPr>
      <w:rFonts w:ascii="Calibri Light" w:hAnsi="Calibri Light"/>
      <w:i/>
      <w:iCs/>
      <w:szCs w:val="24"/>
    </w:rPr>
  </w:style>
  <w:style w:type="character" w:customStyle="1" w:styleId="afffa">
    <w:name w:val="副標題 字元"/>
    <w:rPr>
      <w:rFonts w:ascii="Calibri Light" w:hAnsi="Calibri Light"/>
      <w:i/>
      <w:iCs/>
      <w:kern w:val="3"/>
      <w:sz w:val="24"/>
      <w:szCs w:val="24"/>
    </w:rPr>
  </w:style>
  <w:style w:type="paragraph" w:styleId="afffb">
    <w:name w:val="Block Text"/>
    <w:basedOn w:val="a1"/>
    <w:pPr>
      <w:spacing w:after="120"/>
      <w:ind w:left="1440" w:right="1440"/>
    </w:pPr>
    <w:rPr>
      <w:szCs w:val="24"/>
    </w:rPr>
  </w:style>
  <w:style w:type="paragraph" w:styleId="afffc">
    <w:name w:val="envelope return"/>
    <w:basedOn w:val="a1"/>
    <w:pPr>
      <w:snapToGrid w:val="0"/>
    </w:pPr>
    <w:rPr>
      <w:rFonts w:ascii="Calibri Light" w:hAnsi="Calibri Light"/>
      <w:szCs w:val="24"/>
    </w:rPr>
  </w:style>
  <w:style w:type="paragraph" w:styleId="afffd">
    <w:name w:val="List Continue"/>
    <w:basedOn w:val="a1"/>
    <w:pPr>
      <w:spacing w:after="120"/>
      <w:ind w:left="480"/>
    </w:pPr>
    <w:rPr>
      <w:szCs w:val="24"/>
    </w:rPr>
  </w:style>
  <w:style w:type="paragraph" w:styleId="2b">
    <w:name w:val="List Continue 2"/>
    <w:basedOn w:val="a1"/>
    <w:pPr>
      <w:spacing w:after="120"/>
      <w:ind w:left="960"/>
    </w:pPr>
    <w:rPr>
      <w:szCs w:val="24"/>
    </w:rPr>
  </w:style>
  <w:style w:type="paragraph" w:styleId="39">
    <w:name w:val="List Continue 3"/>
    <w:basedOn w:val="a1"/>
    <w:pPr>
      <w:spacing w:after="120"/>
      <w:ind w:left="1440"/>
    </w:pPr>
    <w:rPr>
      <w:szCs w:val="24"/>
    </w:rPr>
  </w:style>
  <w:style w:type="paragraph" w:styleId="45">
    <w:name w:val="List Continue 4"/>
    <w:basedOn w:val="a1"/>
    <w:pPr>
      <w:spacing w:after="120"/>
      <w:ind w:left="1920"/>
    </w:pPr>
    <w:rPr>
      <w:szCs w:val="24"/>
    </w:rPr>
  </w:style>
  <w:style w:type="paragraph" w:styleId="55">
    <w:name w:val="List Continue 5"/>
    <w:basedOn w:val="a1"/>
    <w:pPr>
      <w:spacing w:after="120"/>
      <w:ind w:left="2400"/>
    </w:pPr>
    <w:rPr>
      <w:szCs w:val="24"/>
    </w:rPr>
  </w:style>
  <w:style w:type="paragraph" w:styleId="afffe">
    <w:name w:val="List"/>
    <w:basedOn w:val="a1"/>
    <w:pPr>
      <w:ind w:left="100" w:hanging="200"/>
    </w:pPr>
    <w:rPr>
      <w:szCs w:val="24"/>
    </w:rPr>
  </w:style>
  <w:style w:type="paragraph" w:styleId="2c">
    <w:name w:val="List 2"/>
    <w:basedOn w:val="a1"/>
    <w:pPr>
      <w:ind w:left="100" w:hanging="200"/>
    </w:pPr>
    <w:rPr>
      <w:szCs w:val="24"/>
    </w:rPr>
  </w:style>
  <w:style w:type="paragraph" w:styleId="3a">
    <w:name w:val="List 3"/>
    <w:basedOn w:val="a1"/>
    <w:pPr>
      <w:ind w:left="100" w:hanging="200"/>
    </w:pPr>
    <w:rPr>
      <w:szCs w:val="24"/>
    </w:rPr>
  </w:style>
  <w:style w:type="paragraph" w:styleId="46">
    <w:name w:val="List 4"/>
    <w:basedOn w:val="a1"/>
    <w:pPr>
      <w:ind w:left="100" w:hanging="200"/>
    </w:pPr>
    <w:rPr>
      <w:szCs w:val="24"/>
    </w:rPr>
  </w:style>
  <w:style w:type="paragraph" w:styleId="56">
    <w:name w:val="List 5"/>
    <w:basedOn w:val="a1"/>
    <w:pPr>
      <w:ind w:left="100" w:hanging="200"/>
    </w:pPr>
    <w:rPr>
      <w:szCs w:val="24"/>
    </w:rPr>
  </w:style>
  <w:style w:type="paragraph" w:styleId="a0">
    <w:name w:val="List Number"/>
    <w:basedOn w:val="a1"/>
    <w:pPr>
      <w:numPr>
        <w:numId w:val="1"/>
      </w:numPr>
    </w:pPr>
    <w:rPr>
      <w:szCs w:val="24"/>
    </w:rPr>
  </w:style>
  <w:style w:type="paragraph" w:styleId="2">
    <w:name w:val="List Number 2"/>
    <w:basedOn w:val="a1"/>
    <w:pPr>
      <w:numPr>
        <w:numId w:val="2"/>
      </w:numPr>
    </w:pPr>
    <w:rPr>
      <w:szCs w:val="24"/>
    </w:rPr>
  </w:style>
  <w:style w:type="paragraph" w:styleId="30">
    <w:name w:val="List Number 3"/>
    <w:basedOn w:val="a1"/>
    <w:pPr>
      <w:numPr>
        <w:numId w:val="3"/>
      </w:numPr>
    </w:pPr>
    <w:rPr>
      <w:szCs w:val="24"/>
    </w:rPr>
  </w:style>
  <w:style w:type="paragraph" w:styleId="40">
    <w:name w:val="List Number 4"/>
    <w:basedOn w:val="a1"/>
    <w:pPr>
      <w:numPr>
        <w:numId w:val="4"/>
      </w:numPr>
    </w:pPr>
    <w:rPr>
      <w:szCs w:val="24"/>
    </w:rPr>
  </w:style>
  <w:style w:type="paragraph" w:styleId="50">
    <w:name w:val="List Number 5"/>
    <w:basedOn w:val="a1"/>
    <w:pPr>
      <w:numPr>
        <w:numId w:val="5"/>
      </w:numPr>
    </w:pPr>
    <w:rPr>
      <w:szCs w:val="24"/>
    </w:rPr>
  </w:style>
  <w:style w:type="paragraph" w:styleId="affff">
    <w:name w:val="endnote text"/>
    <w:basedOn w:val="a1"/>
    <w:pPr>
      <w:snapToGrid w:val="0"/>
    </w:pPr>
    <w:rPr>
      <w:szCs w:val="24"/>
    </w:rPr>
  </w:style>
  <w:style w:type="character" w:customStyle="1" w:styleId="affff0">
    <w:name w:val="章節附註文字 字元"/>
    <w:rPr>
      <w:kern w:val="3"/>
      <w:sz w:val="24"/>
      <w:szCs w:val="24"/>
    </w:rPr>
  </w:style>
  <w:style w:type="paragraph" w:styleId="affff1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ffff2">
    <w:name w:val="footnote text"/>
    <w:basedOn w:val="a1"/>
    <w:pPr>
      <w:snapToGrid w:val="0"/>
    </w:pPr>
    <w:rPr>
      <w:sz w:val="20"/>
    </w:rPr>
  </w:style>
  <w:style w:type="character" w:customStyle="1" w:styleId="affff3">
    <w:name w:val="註腳文字 字元"/>
    <w:rPr>
      <w:kern w:val="3"/>
    </w:rPr>
  </w:style>
  <w:style w:type="paragraph" w:styleId="affff4">
    <w:name w:val="Note Heading"/>
    <w:basedOn w:val="a1"/>
    <w:next w:val="a1"/>
    <w:pPr>
      <w:jc w:val="center"/>
    </w:pPr>
    <w:rPr>
      <w:szCs w:val="24"/>
    </w:rPr>
  </w:style>
  <w:style w:type="character" w:customStyle="1" w:styleId="affff5">
    <w:name w:val="註釋標題 字元"/>
    <w:rPr>
      <w:kern w:val="3"/>
      <w:sz w:val="24"/>
      <w:szCs w:val="24"/>
    </w:rPr>
  </w:style>
  <w:style w:type="paragraph" w:styleId="a">
    <w:name w:val="List Bullet"/>
    <w:basedOn w:val="a1"/>
    <w:pPr>
      <w:numPr>
        <w:numId w:val="6"/>
      </w:numPr>
    </w:pPr>
    <w:rPr>
      <w:szCs w:val="24"/>
    </w:rPr>
  </w:style>
  <w:style w:type="paragraph" w:styleId="20">
    <w:name w:val="List Bullet 2"/>
    <w:basedOn w:val="a1"/>
    <w:pPr>
      <w:numPr>
        <w:numId w:val="7"/>
      </w:numPr>
    </w:pPr>
    <w:rPr>
      <w:szCs w:val="24"/>
    </w:rPr>
  </w:style>
  <w:style w:type="paragraph" w:styleId="3">
    <w:name w:val="List Bullet 3"/>
    <w:basedOn w:val="a1"/>
    <w:pPr>
      <w:numPr>
        <w:numId w:val="8"/>
      </w:numPr>
    </w:pPr>
    <w:rPr>
      <w:szCs w:val="24"/>
    </w:rPr>
  </w:style>
  <w:style w:type="paragraph" w:styleId="4">
    <w:name w:val="List Bullet 4"/>
    <w:basedOn w:val="a1"/>
    <w:pPr>
      <w:numPr>
        <w:numId w:val="9"/>
      </w:numPr>
    </w:pPr>
    <w:rPr>
      <w:szCs w:val="24"/>
    </w:rPr>
  </w:style>
  <w:style w:type="paragraph" w:styleId="5">
    <w:name w:val="List Bullet 5"/>
    <w:basedOn w:val="a1"/>
    <w:pPr>
      <w:numPr>
        <w:numId w:val="10"/>
      </w:numPr>
    </w:pPr>
    <w:rPr>
      <w:szCs w:val="24"/>
    </w:rPr>
  </w:style>
  <w:style w:type="paragraph" w:styleId="affff6">
    <w:name w:val="E-mail Signature"/>
    <w:basedOn w:val="a1"/>
    <w:rPr>
      <w:szCs w:val="24"/>
    </w:rPr>
  </w:style>
  <w:style w:type="character" w:customStyle="1" w:styleId="affff7">
    <w:name w:val="電子郵件簽名 字元"/>
    <w:rPr>
      <w:kern w:val="3"/>
      <w:sz w:val="24"/>
      <w:szCs w:val="24"/>
    </w:rPr>
  </w:style>
  <w:style w:type="paragraph" w:styleId="affff8">
    <w:name w:val="table of figures"/>
    <w:basedOn w:val="a1"/>
    <w:next w:val="a1"/>
    <w:pPr>
      <w:ind w:left="400" w:hanging="200"/>
    </w:pPr>
    <w:rPr>
      <w:szCs w:val="24"/>
    </w:rPr>
  </w:style>
  <w:style w:type="paragraph" w:styleId="affff9">
    <w:name w:val="caption"/>
    <w:basedOn w:val="a1"/>
    <w:next w:val="a1"/>
    <w:rPr>
      <w:sz w:val="20"/>
    </w:rPr>
  </w:style>
  <w:style w:type="paragraph" w:styleId="affffa">
    <w:name w:val="Intense Quote"/>
    <w:basedOn w:val="a1"/>
    <w:next w:val="a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4"/>
    </w:rPr>
  </w:style>
  <w:style w:type="character" w:customStyle="1" w:styleId="affffb">
    <w:name w:val="鮮明引文 字元"/>
    <w:rPr>
      <w:i/>
      <w:iCs/>
      <w:color w:val="5B9BD5"/>
      <w:kern w:val="3"/>
      <w:sz w:val="24"/>
      <w:szCs w:val="24"/>
    </w:rPr>
  </w:style>
  <w:style w:type="paragraph" w:styleId="affffc">
    <w:name w:val="Signature"/>
    <w:basedOn w:val="a1"/>
    <w:pPr>
      <w:ind w:left="100"/>
    </w:pPr>
    <w:rPr>
      <w:szCs w:val="24"/>
    </w:rPr>
  </w:style>
  <w:style w:type="character" w:customStyle="1" w:styleId="affffd">
    <w:name w:val="簽名 字元"/>
    <w:rPr>
      <w:kern w:val="3"/>
      <w:sz w:val="24"/>
      <w:szCs w:val="24"/>
    </w:rPr>
  </w:style>
  <w:style w:type="paragraph" w:styleId="affffe">
    <w:name w:val="Revision"/>
    <w:pPr>
      <w:suppressAutoHyphens/>
    </w:pPr>
    <w:rPr>
      <w:kern w:val="3"/>
      <w:sz w:val="24"/>
      <w:szCs w:val="24"/>
    </w:rPr>
  </w:style>
  <w:style w:type="character" w:customStyle="1" w:styleId="longtext">
    <w:name w:val="long_text"/>
    <w:rPr>
      <w:rFonts w:ascii="Times New Roman" w:hAnsi="Times New Roman" w:cs="Times New Roman"/>
    </w:rPr>
  </w:style>
  <w:style w:type="character" w:customStyle="1" w:styleId="15">
    <w:name w:val="樣式1 字元"/>
    <w:rPr>
      <w:rFonts w:ascii="標楷體" w:eastAsia="標楷體" w:hAnsi="標楷體"/>
      <w:b/>
      <w:sz w:val="36"/>
      <w:szCs w:val="32"/>
    </w:rPr>
  </w:style>
  <w:style w:type="paragraph" w:customStyle="1" w:styleId="16">
    <w:name w:val="樣式1"/>
    <w:basedOn w:val="a1"/>
    <w:rPr>
      <w:rFonts w:ascii="標楷體" w:eastAsia="標楷體" w:hAnsi="標楷體"/>
      <w:b/>
      <w:kern w:val="0"/>
      <w:sz w:val="36"/>
      <w:szCs w:val="32"/>
    </w:rPr>
  </w:style>
  <w:style w:type="paragraph" w:customStyle="1" w:styleId="afffff">
    <w:name w:val="立合約書人"/>
    <w:basedOn w:val="a1"/>
    <w:pPr>
      <w:tabs>
        <w:tab w:val="left" w:pos="6299"/>
      </w:tabs>
      <w:spacing w:after="120" w:line="360" w:lineRule="atLeast"/>
      <w:ind w:firstLine="1800"/>
    </w:pPr>
    <w:rPr>
      <w:rFonts w:ascii="華康楷書體W5" w:eastAsia="華康楷書體W5" w:hAnsi="華康楷書體W5"/>
      <w:kern w:val="0"/>
      <w:sz w:val="28"/>
    </w:rPr>
  </w:style>
  <w:style w:type="paragraph" w:customStyle="1" w:styleId="afffff0">
    <w:name w:val="條文標題"/>
    <w:basedOn w:val="a1"/>
    <w:pPr>
      <w:spacing w:before="60" w:after="60" w:line="360" w:lineRule="atLeast"/>
    </w:pPr>
    <w:rPr>
      <w:rFonts w:ascii="華康隸書體W5" w:eastAsia="華康隸書體W5" w:hAnsi="華康隸書體W5"/>
      <w:b/>
      <w:kern w:val="0"/>
      <w:sz w:val="32"/>
    </w:rPr>
  </w:style>
  <w:style w:type="paragraph" w:customStyle="1" w:styleId="2d">
    <w:name w:val="條文2"/>
    <w:basedOn w:val="a1"/>
    <w:pPr>
      <w:spacing w:after="120" w:line="420" w:lineRule="atLeast"/>
      <w:ind w:left="3240" w:hanging="1981"/>
    </w:pPr>
    <w:rPr>
      <w:rFonts w:ascii="華康楷書體W5" w:eastAsia="華康楷書體W5" w:hAnsi="華康楷書體W5"/>
      <w:kern w:val="0"/>
      <w:sz w:val="28"/>
    </w:rPr>
  </w:style>
  <w:style w:type="paragraph" w:customStyle="1" w:styleId="17">
    <w:name w:val="條文1"/>
    <w:basedOn w:val="a1"/>
    <w:pPr>
      <w:spacing w:after="120" w:line="420" w:lineRule="atLeast"/>
      <w:ind w:left="1259" w:firstLine="539"/>
    </w:pPr>
    <w:rPr>
      <w:rFonts w:ascii="華康楷書體W5" w:eastAsia="華康楷書體W5" w:hAnsi="華康楷書體W5"/>
      <w:kern w:val="0"/>
      <w:sz w:val="28"/>
    </w:rPr>
  </w:style>
  <w:style w:type="paragraph" w:customStyle="1" w:styleId="afffff1">
    <w:name w:val="條文二"/>
    <w:basedOn w:val="a1"/>
    <w:pPr>
      <w:spacing w:before="60" w:after="60" w:line="400" w:lineRule="atLeast"/>
      <w:ind w:left="1800" w:hanging="541"/>
    </w:pPr>
    <w:rPr>
      <w:rFonts w:ascii="華康楷書體W5" w:eastAsia="華康楷書體W5" w:hAnsi="華康楷書體W5"/>
      <w:kern w:val="0"/>
      <w:sz w:val="28"/>
    </w:rPr>
  </w:style>
  <w:style w:type="paragraph" w:customStyle="1" w:styleId="63">
    <w:name w:val="條文6"/>
    <w:basedOn w:val="2d"/>
    <w:pPr>
      <w:ind w:left="1800" w:hanging="541"/>
    </w:pPr>
  </w:style>
  <w:style w:type="paragraph" w:customStyle="1" w:styleId="120">
    <w:name w:val="條文12"/>
    <w:basedOn w:val="17"/>
    <w:pPr>
      <w:ind w:firstLine="1"/>
    </w:pPr>
  </w:style>
  <w:style w:type="paragraph" w:customStyle="1" w:styleId="afffff2">
    <w:name w:val="簽約方"/>
    <w:basedOn w:val="a1"/>
    <w:pPr>
      <w:spacing w:after="120" w:line="420" w:lineRule="atLeast"/>
      <w:ind w:firstLine="5580"/>
    </w:pPr>
    <w:rPr>
      <w:rFonts w:ascii="華康楷書體W5" w:eastAsia="華康楷書體W5" w:hAnsi="華康楷書體W5"/>
      <w:kern w:val="0"/>
      <w:sz w:val="28"/>
    </w:rPr>
  </w:style>
  <w:style w:type="paragraph" w:customStyle="1" w:styleId="afffff3">
    <w:name w:val="簽約內"/>
    <w:basedOn w:val="afffff2"/>
    <w:pPr>
      <w:ind w:firstLine="6120"/>
    </w:pPr>
  </w:style>
  <w:style w:type="paragraph" w:customStyle="1" w:styleId="afffff4">
    <w:name w:val="簽約日期"/>
    <w:basedOn w:val="a1"/>
    <w:pPr>
      <w:tabs>
        <w:tab w:val="left" w:pos="5220"/>
        <w:tab w:val="left" w:pos="7380"/>
        <w:tab w:val="left" w:pos="10080"/>
      </w:tabs>
      <w:spacing w:line="360" w:lineRule="atLeast"/>
      <w:ind w:firstLine="1259"/>
    </w:pPr>
    <w:rPr>
      <w:rFonts w:ascii="華康楷書體W5" w:eastAsia="華康楷書體W5" w:hAnsi="華康楷書體W5"/>
      <w:kern w:val="0"/>
      <w:sz w:val="28"/>
    </w:rPr>
  </w:style>
  <w:style w:type="paragraph" w:customStyle="1" w:styleId="18">
    <w:name w:val="封面1"/>
    <w:basedOn w:val="a1"/>
    <w:pPr>
      <w:spacing w:line="360" w:lineRule="atLeast"/>
      <w:ind w:firstLine="9180"/>
    </w:pPr>
    <w:rPr>
      <w:rFonts w:ascii="華康楷書體W5" w:eastAsia="華康楷書體W5" w:hAnsi="華康楷書體W5"/>
      <w:kern w:val="0"/>
      <w:sz w:val="36"/>
    </w:rPr>
  </w:style>
  <w:style w:type="paragraph" w:customStyle="1" w:styleId="afffff5">
    <w:name w:val="條文一"/>
    <w:basedOn w:val="a1"/>
    <w:pPr>
      <w:tabs>
        <w:tab w:val="left" w:pos="1440"/>
      </w:tabs>
      <w:spacing w:before="50" w:line="360" w:lineRule="exact"/>
      <w:jc w:val="both"/>
    </w:pPr>
    <w:rPr>
      <w:rFonts w:eastAsia="標楷體"/>
      <w:sz w:val="28"/>
      <w:szCs w:val="28"/>
    </w:rPr>
  </w:style>
  <w:style w:type="paragraph" w:customStyle="1" w:styleId="051">
    <w:name w:val="樣式 條文一 + 套用前:  0.5 列1"/>
    <w:basedOn w:val="afffff5"/>
    <w:pPr>
      <w:tabs>
        <w:tab w:val="left" w:pos="1701"/>
      </w:tabs>
      <w:spacing w:line="400" w:lineRule="exact"/>
    </w:pPr>
    <w:rPr>
      <w:rFonts w:cs="新細明體"/>
      <w:szCs w:val="20"/>
    </w:rPr>
  </w:style>
  <w:style w:type="paragraph" w:customStyle="1" w:styleId="29pt">
    <w:name w:val="樣式 條文內容 + 左:  2 字元 套用後:  9 pt"/>
    <w:basedOn w:val="a1"/>
    <w:pPr>
      <w:spacing w:line="400" w:lineRule="exact"/>
      <w:ind w:left="600"/>
      <w:jc w:val="both"/>
    </w:pPr>
    <w:rPr>
      <w:rFonts w:eastAsia="標楷體" w:cs="新細明體"/>
      <w:sz w:val="28"/>
    </w:rPr>
  </w:style>
  <w:style w:type="paragraph" w:customStyle="1" w:styleId="afffff6">
    <w:name w:val="前言"/>
    <w:basedOn w:val="a1"/>
    <w:pPr>
      <w:spacing w:before="120" w:after="120" w:line="420" w:lineRule="atLeast"/>
    </w:pPr>
    <w:rPr>
      <w:rFonts w:ascii="華康楷書體W5" w:eastAsia="華康楷書體W5" w:hAnsi="華康楷書體W5"/>
      <w:kern w:val="0"/>
      <w:sz w:val="28"/>
    </w:rPr>
  </w:style>
  <w:style w:type="paragraph" w:customStyle="1" w:styleId="afffff7">
    <w:name w:val="附件小標"/>
    <w:basedOn w:val="a1"/>
    <w:pPr>
      <w:spacing w:line="400" w:lineRule="exact"/>
      <w:ind w:left="426"/>
      <w:jc w:val="center"/>
    </w:pPr>
    <w:rPr>
      <w:rFonts w:ascii="標楷體" w:eastAsia="標楷體" w:hAnsi="標楷體" w:cs="DFKaiShu-SB-Estd-BF"/>
      <w:kern w:val="0"/>
      <w:sz w:val="32"/>
      <w:szCs w:val="32"/>
    </w:rPr>
  </w:style>
  <w:style w:type="character" w:customStyle="1" w:styleId="afffff8">
    <w:name w:val="無間距 字元"/>
    <w:rPr>
      <w:kern w:val="3"/>
      <w:sz w:val="24"/>
      <w:szCs w:val="24"/>
      <w:lang w:bidi="ar-SA"/>
    </w:rPr>
  </w:style>
  <w:style w:type="paragraph" w:customStyle="1" w:styleId="Standard">
    <w:name w:val="Standard"/>
    <w:pPr>
      <w:widowControl w:val="0"/>
      <w:suppressAutoHyphens/>
    </w:pPr>
    <w:rPr>
      <w:rFonts w:eastAsia="新細明體, PMingLiU"/>
      <w:kern w:val="3"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fffff9">
    <w:name w:val="Unresolved Mention"/>
    <w:rPr>
      <w:color w:val="605E5C"/>
      <w:shd w:val="clear" w:color="auto" w:fill="E1DFDD"/>
    </w:rPr>
  </w:style>
  <w:style w:type="paragraph" w:customStyle="1" w:styleId="19">
    <w:name w:val="純文字1"/>
    <w:basedOn w:val="a1"/>
    <w:rPr>
      <w:rFonts w:ascii="細明體" w:eastAsia="細明體" w:hAnsi="細明體"/>
    </w:rPr>
  </w:style>
  <w:style w:type="character" w:customStyle="1" w:styleId="shorttext">
    <w:name w:val="short_text"/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2">
    <w:name w:val="LFO2"/>
    <w:basedOn w:val="a4"/>
    <w:pPr>
      <w:numPr>
        <w:numId w:val="2"/>
      </w:numPr>
    </w:pPr>
  </w:style>
  <w:style w:type="numbering" w:customStyle="1" w:styleId="LFO3">
    <w:name w:val="LFO3"/>
    <w:basedOn w:val="a4"/>
    <w:pPr>
      <w:numPr>
        <w:numId w:val="3"/>
      </w:numPr>
    </w:pPr>
  </w:style>
  <w:style w:type="numbering" w:customStyle="1" w:styleId="LFO4">
    <w:name w:val="LFO4"/>
    <w:basedOn w:val="a4"/>
    <w:pPr>
      <w:numPr>
        <w:numId w:val="4"/>
      </w:numPr>
    </w:pPr>
  </w:style>
  <w:style w:type="numbering" w:customStyle="1" w:styleId="LFO5">
    <w:name w:val="LFO5"/>
    <w:basedOn w:val="a4"/>
    <w:pPr>
      <w:numPr>
        <w:numId w:val="5"/>
      </w:numPr>
    </w:pPr>
  </w:style>
  <w:style w:type="numbering" w:customStyle="1" w:styleId="LFO6">
    <w:name w:val="LFO6"/>
    <w:basedOn w:val="a4"/>
    <w:pPr>
      <w:numPr>
        <w:numId w:val="6"/>
      </w:numPr>
    </w:pPr>
  </w:style>
  <w:style w:type="numbering" w:customStyle="1" w:styleId="LFO7">
    <w:name w:val="LFO7"/>
    <w:basedOn w:val="a4"/>
    <w:pPr>
      <w:numPr>
        <w:numId w:val="7"/>
      </w:numPr>
    </w:pPr>
  </w:style>
  <w:style w:type="numbering" w:customStyle="1" w:styleId="LFO8">
    <w:name w:val="LFO8"/>
    <w:basedOn w:val="a4"/>
    <w:pPr>
      <w:numPr>
        <w:numId w:val="8"/>
      </w:numPr>
    </w:pPr>
  </w:style>
  <w:style w:type="numbering" w:customStyle="1" w:styleId="LFO9">
    <w:name w:val="LFO9"/>
    <w:basedOn w:val="a4"/>
    <w:pPr>
      <w:numPr>
        <w:numId w:val="9"/>
      </w:numPr>
    </w:pPr>
  </w:style>
  <w:style w:type="numbering" w:customStyle="1" w:styleId="LFO10">
    <w:name w:val="LFO10"/>
    <w:basedOn w:val="a4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Admin2010</dc:creator>
  <cp:lastModifiedBy>user</cp:lastModifiedBy>
  <cp:revision>3</cp:revision>
  <cp:lastPrinted>2023-04-24T01:26:00Z</cp:lastPrinted>
  <dcterms:created xsi:type="dcterms:W3CDTF">2024-04-03T02:10:00Z</dcterms:created>
  <dcterms:modified xsi:type="dcterms:W3CDTF">2024-04-03T02:12:00Z</dcterms:modified>
</cp:coreProperties>
</file>